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3D" w:rsidRDefault="00DB3AB8" w:rsidP="0023193D">
      <w:pPr>
        <w:spacing w:line="120" w:lineRule="auto"/>
        <w:rPr>
          <w:rtl/>
        </w:rPr>
      </w:pPr>
      <w:r>
        <w:rPr>
          <w:noProof/>
          <w:rtl/>
        </w:rPr>
        <w:pict>
          <v:roundrect id="_x0000_s1026" style="position:absolute;left:0;text-align:left;margin-left:6.7pt;margin-top:-1.45pt;width:528.8pt;height:26.45pt;z-index:251658240" arcsize="24521f">
            <v:textbox style="mso-next-textbox:#_x0000_s1026">
              <w:txbxContent>
                <w:p w:rsidR="0023193D" w:rsidRDefault="0023193D" w:rsidP="005C205F"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</w:t>
                  </w:r>
                  <w:r w:rsidR="005C205F">
                    <w:rPr>
                      <w:rFonts w:hint="cs"/>
                      <w:rtl/>
                    </w:rPr>
                    <w:t>ب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</w:p>
    <w:p w:rsidR="0023193D" w:rsidRPr="0023193D" w:rsidRDefault="0023193D" w:rsidP="0023193D">
      <w:pPr>
        <w:spacing w:line="120" w:lineRule="auto"/>
        <w:rPr>
          <w:sz w:val="10"/>
          <w:szCs w:val="10"/>
          <w:rtl/>
        </w:rPr>
      </w:pPr>
    </w:p>
    <w:p w:rsidR="0023193D" w:rsidRPr="00780768" w:rsidRDefault="0023193D" w:rsidP="00780768">
      <w:pPr>
        <w:spacing w:line="240" w:lineRule="auto"/>
        <w:rPr>
          <w:rFonts w:asciiTheme="majorBidi" w:hAnsiTheme="majorBidi" w:cstheme="majorBidi"/>
          <w:b/>
          <w:bCs/>
          <w:i/>
          <w:iCs/>
          <w:u w:val="single"/>
          <w:rtl/>
        </w:rPr>
      </w:pPr>
      <w:r w:rsidRPr="00780768">
        <w:rPr>
          <w:rFonts w:asciiTheme="majorBidi" w:hAnsiTheme="majorBidi" w:cstheme="majorBidi"/>
          <w:b/>
          <w:bCs/>
          <w:i/>
          <w:iCs/>
          <w:u w:val="single"/>
          <w:rtl/>
        </w:rPr>
        <w:t>السؤال الأول :</w:t>
      </w:r>
    </w:p>
    <w:p w:rsidR="0023193D" w:rsidRDefault="00780768" w:rsidP="006E5AE1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أ ) اكتب المصطلح العلمي المناسب ل</w:t>
      </w:r>
      <w:r w:rsidR="006E5AE1">
        <w:rPr>
          <w:rFonts w:asciiTheme="majorBidi" w:hAnsiTheme="majorBidi" w:cstheme="majorBidi" w:hint="cs"/>
          <w:rtl/>
        </w:rPr>
        <w:t xml:space="preserve">ـــــ </w:t>
      </w:r>
      <w:r>
        <w:rPr>
          <w:rFonts w:asciiTheme="majorBidi" w:hAnsiTheme="majorBidi" w:cstheme="majorBidi" w:hint="cs"/>
          <w:rtl/>
        </w:rPr>
        <w:t>:</w:t>
      </w:r>
    </w:p>
    <w:p w:rsidR="00A05305" w:rsidRPr="005C205F" w:rsidRDefault="00780768" w:rsidP="005C205F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rtl/>
        </w:rPr>
        <w:t>1-</w:t>
      </w:r>
      <w:proofErr w:type="spellEnd"/>
      <w:r>
        <w:rPr>
          <w:rFonts w:asciiTheme="majorBidi" w:hAnsiTheme="majorBidi" w:cstheme="majorBidi" w:hint="cs"/>
          <w:rtl/>
        </w:rPr>
        <w:t xml:space="preserve"> </w:t>
      </w:r>
      <w:r w:rsidR="005C205F">
        <w:rPr>
          <w:rFonts w:asciiTheme="majorBidi" w:hAnsiTheme="majorBidi" w:cstheme="majorBidi" w:hint="cs"/>
          <w:rtl/>
        </w:rPr>
        <w:t xml:space="preserve">جهاز يولد حزمة من الكترونات وذلك باستخدام فرق جهد كهربائي كبير بين المهبط والمصعد </w:t>
      </w:r>
      <w:r w:rsidR="009759F9">
        <w:rPr>
          <w:rFonts w:asciiTheme="majorBidi" w:hAnsiTheme="majorBidi" w:cstheme="majorBidi" w:hint="cs"/>
          <w:rtl/>
        </w:rPr>
        <w:t xml:space="preserve"> </w:t>
      </w:r>
      <w:r w:rsidR="0061207D">
        <w:rPr>
          <w:rFonts w:asciiTheme="majorBidi" w:hAnsiTheme="majorBidi" w:cstheme="majorBidi" w:hint="cs"/>
          <w:rtl/>
        </w:rPr>
        <w:t>.</w:t>
      </w:r>
      <w:r w:rsidR="00A05305">
        <w:rPr>
          <w:rFonts w:asciiTheme="majorBidi" w:hAnsiTheme="majorBidi" w:cstheme="majorBidi" w:hint="cs"/>
          <w:rtl/>
        </w:rPr>
        <w:t xml:space="preserve"> </w:t>
      </w:r>
      <w:proofErr w:type="spellStart"/>
      <w:r w:rsidR="00003C30">
        <w:rPr>
          <w:rFonts w:asciiTheme="majorBidi" w:hAnsiTheme="majorBidi" w:cstheme="majorBidi" w:hint="cs"/>
          <w:rtl/>
        </w:rPr>
        <w:t>(</w:t>
      </w:r>
      <w:proofErr w:type="spellEnd"/>
      <w:r w:rsidR="00003C30">
        <w:rPr>
          <w:rFonts w:asciiTheme="majorBidi" w:hAnsiTheme="majorBidi" w:cstheme="majorBidi" w:hint="cs"/>
          <w:rtl/>
        </w:rPr>
        <w:t xml:space="preserve">      </w:t>
      </w:r>
      <w:r w:rsidR="00A05305">
        <w:rPr>
          <w:rFonts w:asciiTheme="majorBidi" w:hAnsiTheme="majorBidi" w:cstheme="majorBidi" w:hint="cs"/>
          <w:rtl/>
        </w:rPr>
        <w:t xml:space="preserve">       </w:t>
      </w:r>
      <w:r w:rsidR="00003C30">
        <w:rPr>
          <w:rFonts w:asciiTheme="majorBidi" w:hAnsiTheme="majorBidi" w:cstheme="majorBidi" w:hint="cs"/>
          <w:rtl/>
        </w:rPr>
        <w:t xml:space="preserve">        </w:t>
      </w:r>
      <w:r w:rsidR="00A05305">
        <w:rPr>
          <w:rFonts w:asciiTheme="majorBidi" w:hAnsiTheme="majorBidi" w:cstheme="majorBidi" w:hint="cs"/>
          <w:rtl/>
        </w:rPr>
        <w:t xml:space="preserve">  </w:t>
      </w:r>
      <w:r>
        <w:rPr>
          <w:rFonts w:asciiTheme="majorBidi" w:hAnsiTheme="majorBidi" w:cstheme="majorBidi" w:hint="cs"/>
          <w:rtl/>
        </w:rPr>
        <w:t xml:space="preserve">                            </w:t>
      </w:r>
      <w:proofErr w:type="spellStart"/>
      <w:r>
        <w:rPr>
          <w:rFonts w:asciiTheme="majorBidi" w:hAnsiTheme="majorBidi" w:cstheme="majorBidi" w:hint="cs"/>
          <w:rtl/>
        </w:rPr>
        <w:t>)</w:t>
      </w:r>
      <w:proofErr w:type="spellEnd"/>
    </w:p>
    <w:p w:rsidR="00A05305" w:rsidRPr="002C55A4" w:rsidRDefault="00DB3AB8" w:rsidP="00780768">
      <w:pPr>
        <w:spacing w:line="240" w:lineRule="auto"/>
        <w:rPr>
          <w:sz w:val="36"/>
          <w:szCs w:val="36"/>
          <w:rtl/>
        </w:rPr>
      </w:pP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89.45pt;margin-top:12.45pt;width:451.65pt;height:0;flip:x;z-index:251659264" o:connectortype="straight" strokeweight="1.5pt">
            <w10:wrap anchorx="page"/>
          </v:shape>
        </w:pict>
      </w:r>
    </w:p>
    <w:p w:rsidR="00780768" w:rsidRDefault="00780768" w:rsidP="00780768">
      <w:pPr>
        <w:tabs>
          <w:tab w:val="right" w:pos="10772"/>
        </w:tabs>
        <w:spacing w:line="240" w:lineRule="auto"/>
        <w:rPr>
          <w:rtl/>
        </w:rPr>
      </w:pPr>
      <w:r>
        <w:rPr>
          <w:rFonts w:hint="cs"/>
          <w:rtl/>
        </w:rPr>
        <w:t xml:space="preserve"> ب ) أختر </w:t>
      </w:r>
      <w:r w:rsidR="00A05305">
        <w:rPr>
          <w:rFonts w:hint="cs"/>
          <w:rtl/>
        </w:rPr>
        <w:t>لأجابه</w:t>
      </w:r>
      <w:r>
        <w:rPr>
          <w:rFonts w:hint="cs"/>
          <w:rtl/>
        </w:rPr>
        <w:t xml:space="preserve"> الصحيحة فيما يلي :</w:t>
      </w:r>
    </w:p>
    <w:p w:rsidR="00985DDC" w:rsidRPr="000B353E" w:rsidRDefault="005C205F" w:rsidP="000B353E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المجالات الكهربائية الحثي تشكل حلقات مغلقة وذلك </w:t>
      </w:r>
      <w:r w:rsidR="00003C30">
        <w:rPr>
          <w:rFonts w:hint="cs"/>
          <w:rtl/>
        </w:rPr>
        <w:t xml:space="preserve"> </w:t>
      </w:r>
      <w:r w:rsidR="00AA5DE6">
        <w:rPr>
          <w:rFonts w:hint="cs"/>
          <w:rtl/>
        </w:rPr>
        <w:t xml:space="preserve">  </w:t>
      </w:r>
      <w:r w:rsidR="009F0006">
        <w:rPr>
          <w:rFonts w:hint="cs"/>
          <w:rtl/>
        </w:rPr>
        <w:t xml:space="preserve"> </w:t>
      </w:r>
      <w:r w:rsidR="000462C9">
        <w:rPr>
          <w:rFonts w:hint="cs"/>
          <w:rtl/>
        </w:rPr>
        <w:t xml:space="preserve"> </w:t>
      </w:r>
      <w:proofErr w:type="spellStart"/>
      <w:r w:rsidR="000462C9">
        <w:rPr>
          <w:rFonts w:hint="cs"/>
          <w:rtl/>
        </w:rPr>
        <w:t>.</w:t>
      </w:r>
      <w:proofErr w:type="spellEnd"/>
      <w:r w:rsidR="006E5AE1">
        <w:rPr>
          <w:rFonts w:hint="cs"/>
          <w:rtl/>
        </w:rPr>
        <w:t xml:space="preserve"> </w:t>
      </w:r>
      <w:r w:rsidR="00AE5BF8">
        <w:rPr>
          <w:rFonts w:hint="cs"/>
          <w:rtl/>
        </w:rPr>
        <w:t xml:space="preserve"> </w:t>
      </w:r>
    </w:p>
    <w:p w:rsidR="000B353E" w:rsidRDefault="009F0006" w:rsidP="000B353E">
      <w:pPr>
        <w:spacing w:line="240" w:lineRule="auto"/>
        <w:ind w:left="-1"/>
        <w:rPr>
          <w:rFonts w:hint="cs"/>
          <w:rtl/>
        </w:rPr>
      </w:pPr>
      <w:r>
        <w:rPr>
          <w:rFonts w:hint="cs"/>
          <w:rtl/>
        </w:rPr>
        <w:t xml:space="preserve">  أ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AA5DE6">
        <w:rPr>
          <w:rFonts w:asciiTheme="minorBidi" w:hAnsiTheme="minorBidi" w:hint="cs"/>
          <w:rtl/>
        </w:rPr>
        <w:t xml:space="preserve"> </w:t>
      </w:r>
      <w:r w:rsidR="005C205F">
        <w:rPr>
          <w:rFonts w:asciiTheme="minorBidi" w:hAnsiTheme="minorBidi" w:hint="cs"/>
          <w:rtl/>
        </w:rPr>
        <w:t xml:space="preserve">لعدم وجود شحنات </w:t>
      </w:r>
      <w:r w:rsidR="00003C30">
        <w:rPr>
          <w:rFonts w:asciiTheme="minorBidi" w:hAnsiTheme="minorBidi" w:hint="cs"/>
          <w:rtl/>
        </w:rPr>
        <w:t xml:space="preserve"> </w:t>
      </w:r>
      <w:r w:rsidR="006E5AE1">
        <w:rPr>
          <w:rFonts w:hint="cs"/>
          <w:rtl/>
        </w:rPr>
        <w:t xml:space="preserve"> </w:t>
      </w:r>
      <w:proofErr w:type="spellStart"/>
      <w:r w:rsidR="006E5AE1">
        <w:rPr>
          <w:rFonts w:hint="cs"/>
          <w:rtl/>
        </w:rPr>
        <w:t>.</w:t>
      </w:r>
      <w:proofErr w:type="spellEnd"/>
      <w:r w:rsidR="006E5AE1">
        <w:rPr>
          <w:rFonts w:hint="cs"/>
          <w:rtl/>
        </w:rPr>
        <w:t xml:space="preserve">     </w:t>
      </w:r>
      <w:r w:rsidR="007075A5">
        <w:rPr>
          <w:rFonts w:hint="cs"/>
          <w:rtl/>
        </w:rPr>
        <w:t xml:space="preserve">  </w:t>
      </w:r>
      <w:r>
        <w:rPr>
          <w:rFonts w:hint="cs"/>
          <w:rtl/>
        </w:rPr>
        <w:t xml:space="preserve"> </w:t>
      </w:r>
      <w:r w:rsidR="006E5AE1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ب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5C205F">
        <w:rPr>
          <w:rFonts w:hint="cs"/>
          <w:rtl/>
        </w:rPr>
        <w:t xml:space="preserve">لتكرار الشحنات </w:t>
      </w:r>
      <w:r w:rsidR="009759F9">
        <w:rPr>
          <w:rFonts w:hint="cs"/>
          <w:rtl/>
        </w:rPr>
        <w:t xml:space="preserve"> </w:t>
      </w:r>
      <w:r>
        <w:rPr>
          <w:rFonts w:hint="cs"/>
          <w:rtl/>
        </w:rPr>
        <w:t xml:space="preserve"> .     </w:t>
      </w:r>
      <w:r w:rsidR="000B353E">
        <w:rPr>
          <w:rFonts w:hint="cs"/>
          <w:rtl/>
        </w:rPr>
        <w:t xml:space="preserve">      </w:t>
      </w:r>
      <w:r>
        <w:rPr>
          <w:rFonts w:hint="cs"/>
          <w:rtl/>
        </w:rPr>
        <w:t xml:space="preserve">  </w:t>
      </w:r>
      <w:proofErr w:type="spellStart"/>
      <w:r w:rsidR="000B353E">
        <w:rPr>
          <w:rFonts w:hint="cs"/>
          <w:rtl/>
        </w:rPr>
        <w:t>جـ)</w:t>
      </w:r>
      <w:proofErr w:type="spellEnd"/>
      <w:r w:rsidR="000B353E">
        <w:rPr>
          <w:rFonts w:hint="cs"/>
          <w:rtl/>
        </w:rPr>
        <w:t xml:space="preserve"> وجود شحنة موجبة وسالبة مع بعض   .             د</w:t>
      </w:r>
      <w:proofErr w:type="spellStart"/>
      <w:r w:rsidR="000B353E">
        <w:rPr>
          <w:rFonts w:hint="cs"/>
          <w:rtl/>
        </w:rPr>
        <w:t>)</w:t>
      </w:r>
      <w:proofErr w:type="spellEnd"/>
      <w:r w:rsidR="000B353E">
        <w:rPr>
          <w:rFonts w:hint="cs"/>
          <w:rtl/>
        </w:rPr>
        <w:t xml:space="preserve"> لا توجد اجابة    .  </w:t>
      </w:r>
    </w:p>
    <w:p w:rsidR="002C55A4" w:rsidRDefault="002C55A4" w:rsidP="000B353E">
      <w:pPr>
        <w:spacing w:line="240" w:lineRule="auto"/>
        <w:ind w:left="-1"/>
        <w:rPr>
          <w:rFonts w:hint="cs"/>
          <w:rtl/>
        </w:rPr>
      </w:pPr>
      <w:r>
        <w:rPr>
          <w:noProof/>
          <w:rtl/>
        </w:rPr>
        <w:pict>
          <v:shape id="_x0000_s1033" type="#_x0000_t32" style="position:absolute;left:0;text-align:left;margin-left:89.45pt;margin-top:19.3pt;width:451.65pt;height:0;flip:x;z-index:251662336" o:connectortype="straight" strokeweight="1.5pt">
            <w10:wrap anchorx="page"/>
          </v:shape>
        </w:pict>
      </w:r>
    </w:p>
    <w:p w:rsidR="000B353E" w:rsidRPr="002C55A4" w:rsidRDefault="000B353E" w:rsidP="000B353E">
      <w:pPr>
        <w:spacing w:line="240" w:lineRule="auto"/>
        <w:ind w:left="-1"/>
        <w:rPr>
          <w:rFonts w:hint="cs"/>
          <w:sz w:val="16"/>
          <w:szCs w:val="16"/>
          <w:rtl/>
        </w:rPr>
      </w:pPr>
    </w:p>
    <w:p w:rsidR="000B353E" w:rsidRDefault="000B353E" w:rsidP="000B353E">
      <w:pPr>
        <w:spacing w:line="240" w:lineRule="auto"/>
        <w:ind w:left="-1"/>
        <w:rPr>
          <w:rFonts w:hint="cs"/>
          <w:rtl/>
        </w:rPr>
      </w:pPr>
      <w:r>
        <w:rPr>
          <w:rFonts w:hint="cs"/>
          <w:rtl/>
        </w:rPr>
        <w:t xml:space="preserve"> ج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ضع علامة 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ascii="Agency FB" w:hAnsi="Agency FB"/>
          <w:rtl/>
        </w:rPr>
        <w:t>√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أمام العبارة الصحيحة وعلامة </w:t>
      </w:r>
      <w:proofErr w:type="spellStart"/>
      <w:r>
        <w:rPr>
          <w:rFonts w:hint="cs"/>
          <w:rtl/>
        </w:rPr>
        <w:t>(</w:t>
      </w:r>
      <w:r>
        <w:rPr>
          <w:rFonts w:asciiTheme="minorBidi" w:hAnsiTheme="minorBidi"/>
          <w:rtl/>
        </w:rPr>
        <w:t>×</w:t>
      </w:r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أمام العبارة الخاطئة .    </w:t>
      </w:r>
    </w:p>
    <w:p w:rsidR="007075A5" w:rsidRDefault="00C740EE" w:rsidP="000B353E">
      <w:pPr>
        <w:spacing w:line="240" w:lineRule="auto"/>
        <w:ind w:left="-1"/>
        <w:rPr>
          <w:rtl/>
        </w:rPr>
      </w:pPr>
      <w:r>
        <w:rPr>
          <w:rFonts w:hint="cs"/>
          <w:rtl/>
        </w:rPr>
        <w:t>عرض العلامة على</w:t>
      </w:r>
      <w:r w:rsidR="000B353E">
        <w:rPr>
          <w:rFonts w:hint="cs"/>
          <w:rtl/>
        </w:rPr>
        <w:t xml:space="preserve"> الفلم الحساس في المطياف يدل على توافر وجود النضير  </w:t>
      </w:r>
      <w:proofErr w:type="spellStart"/>
      <w:r w:rsidR="00E7331C">
        <w:rPr>
          <w:rFonts w:hint="cs"/>
          <w:rtl/>
        </w:rPr>
        <w:t>(</w:t>
      </w:r>
      <w:proofErr w:type="spellEnd"/>
      <w:r w:rsidR="00E7331C">
        <w:rPr>
          <w:rFonts w:hint="cs"/>
          <w:rtl/>
        </w:rPr>
        <w:t xml:space="preserve">      </w:t>
      </w:r>
      <w:proofErr w:type="spellStart"/>
      <w:r w:rsidR="00E7331C">
        <w:rPr>
          <w:rFonts w:hint="cs"/>
          <w:rtl/>
        </w:rPr>
        <w:t>)</w:t>
      </w:r>
      <w:proofErr w:type="spellEnd"/>
      <w:r w:rsidR="000B353E">
        <w:rPr>
          <w:rFonts w:hint="cs"/>
          <w:rtl/>
        </w:rPr>
        <w:t xml:space="preserve">       </w:t>
      </w:r>
    </w:p>
    <w:p w:rsidR="000B353E" w:rsidRPr="00E7331C" w:rsidRDefault="002C55A4" w:rsidP="00E7331C">
      <w:pPr>
        <w:spacing w:line="240" w:lineRule="auto"/>
        <w:ind w:left="-1"/>
        <w:rPr>
          <w:rFonts w:hint="cs"/>
          <w:b/>
          <w:bCs/>
          <w:i/>
          <w:iCs/>
          <w:u w:val="single"/>
          <w:rtl/>
        </w:rPr>
      </w:pPr>
      <w:r>
        <w:rPr>
          <w:noProof/>
          <w:rtl/>
        </w:rPr>
        <w:pict>
          <v:shape id="_x0000_s1029" type="#_x0000_t32" style="position:absolute;left:0;text-align:left;margin-left:-3.45pt;margin-top:14.5pt;width:545.15pt;height:0;flip:x;z-index:251660288" o:connectortype="straight" strokeweight="1.5pt">
            <w10:wrap anchorx="page"/>
          </v:shape>
        </w:pict>
      </w:r>
      <w:r w:rsidR="009F0006" w:rsidRPr="007075A5">
        <w:rPr>
          <w:rFonts w:hint="cs"/>
          <w:sz w:val="6"/>
          <w:szCs w:val="6"/>
          <w:rtl/>
        </w:rPr>
        <w:t xml:space="preserve"> </w:t>
      </w:r>
    </w:p>
    <w:p w:rsidR="006029D7" w:rsidRDefault="006029D7" w:rsidP="000B353E">
      <w:pPr>
        <w:spacing w:line="240" w:lineRule="auto"/>
        <w:ind w:left="-1"/>
        <w:rPr>
          <w:rtl/>
        </w:rPr>
      </w:pPr>
      <w:r>
        <w:rPr>
          <w:rFonts w:hint="cs"/>
          <w:b/>
          <w:bCs/>
          <w:i/>
          <w:iCs/>
          <w:u w:val="single"/>
          <w:rtl/>
        </w:rPr>
        <w:t xml:space="preserve">السؤال الثاني </w:t>
      </w:r>
      <w:proofErr w:type="spellStart"/>
      <w:r>
        <w:rPr>
          <w:rFonts w:hint="cs"/>
          <w:b/>
          <w:bCs/>
          <w:i/>
          <w:iCs/>
          <w:u w:val="single"/>
          <w:rtl/>
        </w:rPr>
        <w:t>:</w:t>
      </w:r>
      <w:proofErr w:type="spellEnd"/>
    </w:p>
    <w:p w:rsidR="00226DFF" w:rsidRDefault="007075A5" w:rsidP="00226DFF">
      <w:pPr>
        <w:spacing w:line="240" w:lineRule="auto"/>
        <w:ind w:left="-1"/>
        <w:rPr>
          <w:rFonts w:hint="cs"/>
          <w:rtl/>
        </w:rPr>
      </w:pPr>
      <w:r>
        <w:rPr>
          <w:rFonts w:hint="cs"/>
          <w:rtl/>
        </w:rPr>
        <w:t>أ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047086">
        <w:rPr>
          <w:rFonts w:hint="cs"/>
          <w:rtl/>
        </w:rPr>
        <w:t xml:space="preserve">يتحرك بروتون بسرعة مقدارها </w:t>
      </w:r>
      <w:r w:rsidR="00047086">
        <w:t xml:space="preserve">7.5 </w:t>
      </w:r>
      <w:r w:rsidR="00047086">
        <w:rPr>
          <w:rFonts w:ascii="Arial" w:hAnsi="Arial" w:cs="Arial"/>
        </w:rPr>
        <w:t>×</w:t>
      </w:r>
      <w:r w:rsidR="00047086">
        <w:t>10</w:t>
      </w:r>
      <w:r w:rsidR="00047086">
        <w:rPr>
          <w:vertAlign w:val="superscript"/>
        </w:rPr>
        <w:t>3</w:t>
      </w:r>
      <w:r w:rsidR="00047086">
        <w:t xml:space="preserve"> m/s </w:t>
      </w:r>
      <w:r w:rsidR="00047086">
        <w:rPr>
          <w:rFonts w:hint="cs"/>
          <w:rtl/>
        </w:rPr>
        <w:t xml:space="preserve"> عمودياً على مجال مغناطيسي مقداره </w:t>
      </w:r>
      <w:r w:rsidR="00047086">
        <w:t>0.06 T</w:t>
      </w:r>
      <w:r w:rsidR="00047086">
        <w:rPr>
          <w:rFonts w:hint="cs"/>
          <w:rtl/>
        </w:rPr>
        <w:t xml:space="preserve"> أحسب نصف قطر مساره الدائري </w:t>
      </w:r>
      <w:r w:rsidR="00226DFF">
        <w:rPr>
          <w:rFonts w:hint="cs"/>
          <w:rtl/>
        </w:rPr>
        <w:t xml:space="preserve">علماً بأن شحنة </w:t>
      </w:r>
    </w:p>
    <w:p w:rsidR="00A05305" w:rsidRDefault="00226DFF" w:rsidP="00226DFF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  البروتون تساوي </w:t>
      </w:r>
      <w:r>
        <w:t>1.6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>-19</w:t>
      </w:r>
      <w:r>
        <w:t xml:space="preserve"> C </w:t>
      </w:r>
      <w:r>
        <w:rPr>
          <w:rFonts w:hint="cs"/>
          <w:rtl/>
        </w:rPr>
        <w:t xml:space="preserve"> وكتلته تساوي  </w:t>
      </w:r>
      <w:r>
        <w:t>1.67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>-27</w:t>
      </w:r>
      <w:r>
        <w:t xml:space="preserve"> kg</w:t>
      </w:r>
      <w:r w:rsidR="008153B1">
        <w:rPr>
          <w:rFonts w:hint="cs"/>
          <w:rtl/>
        </w:rPr>
        <w:t xml:space="preserve"> </w:t>
      </w:r>
      <w:r w:rsidR="00420AFF">
        <w:rPr>
          <w:rFonts w:hint="cs"/>
          <w:rtl/>
        </w:rPr>
        <w:t xml:space="preserve"> </w:t>
      </w:r>
      <w:proofErr w:type="spellStart"/>
      <w:r w:rsidR="00420AFF">
        <w:rPr>
          <w:rFonts w:hint="cs"/>
          <w:rtl/>
        </w:rPr>
        <w:t>؟</w:t>
      </w:r>
      <w:proofErr w:type="spellEnd"/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Fonts w:hint="cs"/>
          <w:rtl/>
        </w:rPr>
      </w:pPr>
    </w:p>
    <w:p w:rsidR="002C55A4" w:rsidRDefault="002C55A4" w:rsidP="006029D7">
      <w:pPr>
        <w:spacing w:line="240" w:lineRule="auto"/>
        <w:ind w:left="-1"/>
        <w:rPr>
          <w:rFonts w:hint="cs"/>
          <w:rtl/>
        </w:rPr>
      </w:pPr>
    </w:p>
    <w:p w:rsidR="002C55A4" w:rsidRDefault="002C55A4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DB3AB8" w:rsidP="006029D7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31" type="#_x0000_t32" style="position:absolute;left:0;text-align:left;margin-left:87.75pt;margin-top:10.35pt;width:451.65pt;height:0;flip:x;z-index:251661312" o:connectortype="straight" strokeweight="1.5pt">
            <w10:wrap anchorx="page"/>
          </v:shape>
        </w:pict>
      </w:r>
    </w:p>
    <w:p w:rsidR="008153B1" w:rsidRDefault="00420AFF" w:rsidP="00743F0B">
      <w:pPr>
        <w:spacing w:line="240" w:lineRule="auto"/>
        <w:ind w:left="-1"/>
        <w:rPr>
          <w:rFonts w:hint="cs"/>
          <w:rtl/>
        </w:rPr>
      </w:pPr>
      <w:r>
        <w:rPr>
          <w:rFonts w:hint="cs"/>
          <w:rtl/>
        </w:rPr>
        <w:t>ب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8153B1">
        <w:rPr>
          <w:rFonts w:hint="cs"/>
          <w:rtl/>
        </w:rPr>
        <w:t xml:space="preserve"> </w:t>
      </w:r>
      <w:r w:rsidR="00743F0B">
        <w:rPr>
          <w:rFonts w:hint="cs"/>
          <w:rtl/>
        </w:rPr>
        <w:t xml:space="preserve">ما هو الطول الموجي للضوء الأخضر إذا كان تردده </w:t>
      </w:r>
      <w:r w:rsidR="00743F0B">
        <w:t>7.5</w:t>
      </w:r>
      <w:r w:rsidR="00743F0B">
        <w:rPr>
          <w:rFonts w:ascii="Arial" w:hAnsi="Arial" w:cs="Arial"/>
        </w:rPr>
        <w:t>×</w:t>
      </w:r>
      <w:r w:rsidR="00743F0B">
        <w:t>10</w:t>
      </w:r>
      <w:r w:rsidR="00743F0B">
        <w:rPr>
          <w:vertAlign w:val="superscript"/>
        </w:rPr>
        <w:t>14</w:t>
      </w:r>
      <w:r w:rsidR="00743F0B">
        <w:t xml:space="preserve"> Hz </w:t>
      </w:r>
      <w:r w:rsidR="00743F0B">
        <w:rPr>
          <w:rFonts w:hint="cs"/>
          <w:rtl/>
        </w:rPr>
        <w:t xml:space="preserve"> </w:t>
      </w:r>
      <w:r w:rsidR="008153B1">
        <w:rPr>
          <w:rFonts w:hint="cs"/>
          <w:rtl/>
        </w:rPr>
        <w:t xml:space="preserve"> </w:t>
      </w:r>
      <w:r w:rsidR="00743F0B">
        <w:rPr>
          <w:rFonts w:hint="cs"/>
          <w:rtl/>
        </w:rPr>
        <w:t>و</w:t>
      </w:r>
      <w:r w:rsidR="008153B1">
        <w:rPr>
          <w:rFonts w:hint="cs"/>
          <w:rtl/>
        </w:rPr>
        <w:t>سرعة الضوء في الفراغ تساوي</w:t>
      </w:r>
      <w:r w:rsidR="00743F0B">
        <w:rPr>
          <w:rFonts w:hint="cs"/>
          <w:rtl/>
        </w:rPr>
        <w:t xml:space="preserve"> </w:t>
      </w:r>
      <w:r w:rsidR="00743F0B">
        <w:t>3</w:t>
      </w:r>
      <w:r w:rsidR="00743F0B">
        <w:rPr>
          <w:rFonts w:ascii="Arial" w:hAnsi="Arial" w:cs="Arial"/>
        </w:rPr>
        <w:t>×</w:t>
      </w:r>
      <w:r w:rsidR="00743F0B">
        <w:t>10</w:t>
      </w:r>
      <w:r w:rsidR="00743F0B">
        <w:rPr>
          <w:vertAlign w:val="superscript"/>
        </w:rPr>
        <w:t>8</w:t>
      </w:r>
      <w:r w:rsidR="00743F0B">
        <w:t xml:space="preserve"> m/s</w:t>
      </w:r>
      <w:r w:rsidR="00743F0B">
        <w:rPr>
          <w:rFonts w:hint="cs"/>
          <w:rtl/>
        </w:rPr>
        <w:t xml:space="preserve">  </w:t>
      </w:r>
      <w:proofErr w:type="spellStart"/>
      <w:r w:rsidR="00743F0B">
        <w:rPr>
          <w:rFonts w:hint="cs"/>
          <w:rtl/>
        </w:rPr>
        <w:t>؟</w:t>
      </w:r>
      <w:proofErr w:type="spellEnd"/>
    </w:p>
    <w:p w:rsidR="007E3EED" w:rsidRPr="00420AFF" w:rsidRDefault="008153B1" w:rsidP="00743F0B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</w:t>
      </w:r>
    </w:p>
    <w:p w:rsidR="00A05305" w:rsidRPr="00420AFF" w:rsidRDefault="00A05305" w:rsidP="006029D7">
      <w:pPr>
        <w:spacing w:line="240" w:lineRule="auto"/>
        <w:ind w:left="-1"/>
        <w:rPr>
          <w:rtl/>
        </w:rPr>
      </w:pPr>
    </w:p>
    <w:p w:rsidR="00F24730" w:rsidRDefault="00F24730" w:rsidP="00AA1304">
      <w:pPr>
        <w:spacing w:line="240" w:lineRule="auto"/>
        <w:rPr>
          <w:rtl/>
        </w:rPr>
      </w:pPr>
    </w:p>
    <w:p w:rsidR="006A075A" w:rsidRDefault="006A075A" w:rsidP="006029D7">
      <w:pPr>
        <w:spacing w:line="240" w:lineRule="auto"/>
        <w:ind w:left="-1"/>
        <w:rPr>
          <w:rtl/>
        </w:rPr>
      </w:pPr>
    </w:p>
    <w:p w:rsidR="006A075A" w:rsidRDefault="006A075A" w:rsidP="006029D7">
      <w:pPr>
        <w:spacing w:line="240" w:lineRule="auto"/>
        <w:ind w:left="-1"/>
        <w:rPr>
          <w:rtl/>
        </w:rPr>
      </w:pPr>
    </w:p>
    <w:p w:rsidR="00DE0207" w:rsidRDefault="00DE0207" w:rsidP="0006152F">
      <w:pPr>
        <w:spacing w:line="240" w:lineRule="auto"/>
        <w:ind w:left="-1"/>
        <w:rPr>
          <w:rtl/>
        </w:rPr>
      </w:pPr>
    </w:p>
    <w:p w:rsidR="006029D7" w:rsidRDefault="00AA1304" w:rsidP="00AA1304">
      <w:pPr>
        <w:spacing w:line="240" w:lineRule="auto"/>
        <w:ind w:left="-1"/>
      </w:pPr>
      <w:r>
        <w:rPr>
          <w:rFonts w:hint="cs"/>
          <w:rtl/>
        </w:rPr>
        <w:t xml:space="preserve">  </w:t>
      </w:r>
      <w:r w:rsidR="006A075A">
        <w:rPr>
          <w:rFonts w:hint="cs"/>
          <w:rtl/>
        </w:rPr>
        <w:t xml:space="preserve">  </w:t>
      </w:r>
    </w:p>
    <w:p w:rsidR="006029D7" w:rsidRPr="00F24730" w:rsidRDefault="006029D7" w:rsidP="006029D7">
      <w:pPr>
        <w:spacing w:line="240" w:lineRule="auto"/>
        <w:ind w:left="-1"/>
        <w:jc w:val="both"/>
        <w:rPr>
          <w:rtl/>
        </w:rPr>
      </w:pPr>
    </w:p>
    <w:sectPr w:rsidR="006029D7" w:rsidRPr="00F24730" w:rsidSect="00A36D1F">
      <w:pgSz w:w="11907" w:h="16556"/>
      <w:pgMar w:top="567" w:right="709" w:bottom="567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75C1E"/>
    <w:multiLevelType w:val="hybridMultilevel"/>
    <w:tmpl w:val="5E30F2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3193D"/>
    <w:rsid w:val="00003C30"/>
    <w:rsid w:val="0001522E"/>
    <w:rsid w:val="000462C9"/>
    <w:rsid w:val="00047086"/>
    <w:rsid w:val="0006152F"/>
    <w:rsid w:val="00090C9B"/>
    <w:rsid w:val="000A74DA"/>
    <w:rsid w:val="000B353E"/>
    <w:rsid w:val="0020736C"/>
    <w:rsid w:val="002178CE"/>
    <w:rsid w:val="00226DFF"/>
    <w:rsid w:val="0023193D"/>
    <w:rsid w:val="00272802"/>
    <w:rsid w:val="002C55A4"/>
    <w:rsid w:val="002F5E44"/>
    <w:rsid w:val="0035280C"/>
    <w:rsid w:val="00384003"/>
    <w:rsid w:val="00420AFF"/>
    <w:rsid w:val="0045633E"/>
    <w:rsid w:val="004D34F0"/>
    <w:rsid w:val="00575768"/>
    <w:rsid w:val="005C205F"/>
    <w:rsid w:val="006029D7"/>
    <w:rsid w:val="00602F49"/>
    <w:rsid w:val="00606EC1"/>
    <w:rsid w:val="0061207D"/>
    <w:rsid w:val="00613210"/>
    <w:rsid w:val="006307A8"/>
    <w:rsid w:val="006A075A"/>
    <w:rsid w:val="006C28AC"/>
    <w:rsid w:val="006E5AE1"/>
    <w:rsid w:val="007061B9"/>
    <w:rsid w:val="007075A5"/>
    <w:rsid w:val="00711B91"/>
    <w:rsid w:val="00743F0B"/>
    <w:rsid w:val="00780768"/>
    <w:rsid w:val="007E3EED"/>
    <w:rsid w:val="007E4D44"/>
    <w:rsid w:val="00802D98"/>
    <w:rsid w:val="008153B1"/>
    <w:rsid w:val="008750E6"/>
    <w:rsid w:val="009239E7"/>
    <w:rsid w:val="009759F9"/>
    <w:rsid w:val="00985DDC"/>
    <w:rsid w:val="009C4F8C"/>
    <w:rsid w:val="009F0006"/>
    <w:rsid w:val="00A05305"/>
    <w:rsid w:val="00A36D1F"/>
    <w:rsid w:val="00A505FF"/>
    <w:rsid w:val="00A52AE7"/>
    <w:rsid w:val="00AA1304"/>
    <w:rsid w:val="00AA5DE6"/>
    <w:rsid w:val="00AA6A05"/>
    <w:rsid w:val="00AE5BF8"/>
    <w:rsid w:val="00BC0012"/>
    <w:rsid w:val="00BF0D67"/>
    <w:rsid w:val="00C6508E"/>
    <w:rsid w:val="00C740EE"/>
    <w:rsid w:val="00D171F8"/>
    <w:rsid w:val="00DB3AB8"/>
    <w:rsid w:val="00DE0207"/>
    <w:rsid w:val="00E32D65"/>
    <w:rsid w:val="00E374BE"/>
    <w:rsid w:val="00E7331C"/>
    <w:rsid w:val="00F13AD3"/>
    <w:rsid w:val="00F24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  <o:rules v:ext="edit">
        <o:r id="V:Rule4" type="connector" idref="#_x0000_s1031"/>
        <o:r id="V:Rule5" type="connector" idref="#_x0000_s1028"/>
        <o:r id="V:Rule6" type="connector" idref="#_x0000_s1029"/>
        <o:r id="V:Rule7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76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E5BF8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AE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E5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F0451-2F8A-4A0A-A6A9-928547933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8</cp:revision>
  <cp:lastPrinted>2010-12-12T07:35:00Z</cp:lastPrinted>
  <dcterms:created xsi:type="dcterms:W3CDTF">2013-02-17T16:45:00Z</dcterms:created>
  <dcterms:modified xsi:type="dcterms:W3CDTF">2013-02-17T17:12:00Z</dcterms:modified>
</cp:coreProperties>
</file>