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428" w:rsidRDefault="00770428" w:rsidP="005B4A0E">
      <w:pPr>
        <w:jc w:val="center"/>
        <w:rPr>
          <w:rFonts w:hint="cs"/>
        </w:rPr>
      </w:pPr>
    </w:p>
    <w:p w:rsidR="005B4A0E" w:rsidRDefault="00D63858" w:rsidP="005B4A0E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2.9pt;margin-top:-11.55pt;width:154.2pt;height:94.4pt;z-index:251660288" filled="f" stroked="f">
            <v:textbox>
              <w:txbxContent>
                <w:p w:rsidR="00881A6D" w:rsidRPr="00881A6D" w:rsidRDefault="00881A6D" w:rsidP="00EA4669">
                  <w:pPr>
                    <w:jc w:val="center"/>
                    <w:rPr>
                      <w:rFonts w:cs="Khalid Art bold"/>
                    </w:rPr>
                  </w:pPr>
                  <w:r>
                    <w:rPr>
                      <w:rFonts w:cs="Khalid Art bold" w:hint="cs"/>
                      <w:rtl/>
                    </w:rPr>
                    <w:t xml:space="preserve">مدرسة ..............................               الابتدائية                                                اختبار قصير رقـم (   </w:t>
                  </w:r>
                  <w:r w:rsidR="00EA4669">
                    <w:rPr>
                      <w:rFonts w:cs="Khalid Art bold" w:hint="cs"/>
                      <w:rtl/>
                    </w:rPr>
                    <w:t>4</w:t>
                  </w:r>
                  <w:r w:rsidR="00770428">
                    <w:rPr>
                      <w:rFonts w:cs="Khalid Art bold" w:hint="cs"/>
                      <w:rtl/>
                    </w:rPr>
                    <w:t xml:space="preserve">  </w:t>
                  </w:r>
                  <w:r>
                    <w:rPr>
                      <w:rFonts w:cs="Khalid Art bold" w:hint="cs"/>
                      <w:rtl/>
                    </w:rPr>
                    <w:t xml:space="preserve"> )                            مادة / العلوم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7" type="#_x0000_t202" style="position:absolute;left:0;text-align:left;margin-left:365.65pt;margin-top:-11.55pt;width:154.2pt;height:91pt;z-index:251659264" filled="f" stroked="f">
            <v:textbox>
              <w:txbxContent>
                <w:p w:rsidR="00881A6D" w:rsidRPr="00881A6D" w:rsidRDefault="00881A6D" w:rsidP="00881A6D">
                  <w:pPr>
                    <w:jc w:val="center"/>
                    <w:rPr>
                      <w:rFonts w:cs="Khalid Art bold"/>
                    </w:rPr>
                  </w:pPr>
                  <w:r>
                    <w:rPr>
                      <w:rFonts w:cs="Khalid Art bold" w:hint="cs"/>
                      <w:rtl/>
                    </w:rPr>
                    <w:t>المملكة العربية السعودية                    وزارة التربية والتعليم                                         الإدارة العامة للتربية والتعليم بمنطقة ..............................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6" type="#_x0000_t202" style="position:absolute;left:0;text-align:left;margin-left:203.1pt;margin-top:-21.75pt;width:121.9pt;height:58.45pt;z-index:251658240" stroked="f">
            <v:textbox>
              <w:txbxContent>
                <w:p w:rsidR="005B4A0E" w:rsidRDefault="005B4A0E" w:rsidP="005B4A0E">
                  <w:pPr>
                    <w:jc w:val="center"/>
                  </w:pPr>
                  <w:r w:rsidRPr="005B4A0E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200001" cy="556077"/>
                        <wp:effectExtent l="38100" t="0" r="114449" b="72573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2984" cy="5574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76200" dist="63500" dir="2760000" sx="101000" sy="101000" algn="tl" rotWithShape="0">
                                    <a:schemeClr val="tx1">
                                      <a:alpha val="40000"/>
                                    </a:scheme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782AD6" w:rsidRDefault="00D63858" w:rsidP="005B4A0E">
      <w:pPr>
        <w:tabs>
          <w:tab w:val="left" w:pos="7233"/>
        </w:tabs>
        <w:rPr>
          <w:rtl/>
        </w:rPr>
      </w:pPr>
      <w:r>
        <w:rPr>
          <w:noProof/>
          <w:rtl/>
        </w:rPr>
        <w:pict>
          <v:shape id="_x0000_s1029" type="#_x0000_t202" style="position:absolute;left:0;text-align:left;margin-left:212.95pt;margin-top:3.45pt;width:93.4pt;height:64.2pt;z-index:251661312" filled="f" stroked="f">
            <v:textbox>
              <w:txbxContent>
                <w:p w:rsidR="00881A6D" w:rsidRDefault="00881A6D">
                  <w:r>
                    <w:rPr>
                      <w:noProof/>
                    </w:rPr>
                    <w:drawing>
                      <wp:inline distT="0" distB="0" distL="0" distR="0">
                        <wp:extent cx="924348" cy="664234"/>
                        <wp:effectExtent l="19050" t="0" r="9102" b="0"/>
                        <wp:docPr id="4" name="صورة 3" descr="شعار وزارة التربية والتعليم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شعار وزارة التربية والتعليم.gif"/>
                                <pic:cNvPicPr/>
                              </pic:nvPicPr>
                              <pic:blipFill>
                                <a:blip r:embed="rId6">
                                  <a:lum bright="-20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7076" cy="6661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5B4A0E">
        <w:rPr>
          <w:rtl/>
        </w:rPr>
        <w:tab/>
      </w:r>
    </w:p>
    <w:p w:rsidR="005B4A0E" w:rsidRDefault="005B4A0E" w:rsidP="005B4A0E">
      <w:pPr>
        <w:tabs>
          <w:tab w:val="left" w:pos="7233"/>
        </w:tabs>
        <w:rPr>
          <w:rtl/>
        </w:rPr>
      </w:pPr>
    </w:p>
    <w:p w:rsidR="00881A6D" w:rsidRPr="00881A6D" w:rsidRDefault="00881A6D" w:rsidP="005B4A0E">
      <w:pPr>
        <w:tabs>
          <w:tab w:val="left" w:pos="7233"/>
        </w:tabs>
        <w:rPr>
          <w:sz w:val="18"/>
          <w:szCs w:val="18"/>
          <w:rtl/>
        </w:rPr>
      </w:pPr>
    </w:p>
    <w:p w:rsidR="00881A6D" w:rsidRDefault="00881A6D" w:rsidP="005B4A0E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>الاسـم / ..................................................................................................................              الصـف / 6 (            ) ابتدائي .</w:t>
      </w:r>
    </w:p>
    <w:p w:rsidR="00881A6D" w:rsidRPr="00881A6D" w:rsidRDefault="00881A6D" w:rsidP="005B4A0E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sz w:val="2"/>
          <w:szCs w:val="2"/>
          <w:rtl/>
        </w:rPr>
      </w:pPr>
    </w:p>
    <w:p w:rsidR="00881A6D" w:rsidRDefault="00881A6D" w:rsidP="00EA1368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 w:rsidRPr="00881A6D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السؤال الأول</w:t>
      </w:r>
      <w:r w:rsidRPr="00881A6D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:- </w:t>
      </w:r>
      <w:r w:rsidR="00EA1368">
        <w:rPr>
          <w:rFonts w:asciiTheme="majorBidi" w:hAnsiTheme="majorBidi" w:cstheme="majorBidi" w:hint="cs"/>
          <w:b/>
          <w:bCs/>
          <w:rtl/>
        </w:rPr>
        <w:t>أكمل كلاً من الجمل التالية بالمفردة المناسبة</w:t>
      </w:r>
      <w:r>
        <w:rPr>
          <w:rFonts w:asciiTheme="majorBidi" w:hAnsiTheme="majorBidi" w:cstheme="majorBidi" w:hint="cs"/>
          <w:b/>
          <w:bCs/>
          <w:rtl/>
        </w:rPr>
        <w:t xml:space="preserve"> : </w:t>
      </w:r>
    </w:p>
    <w:p w:rsidR="00EA1368" w:rsidRDefault="00EA1368" w:rsidP="00EA4669">
      <w:pPr>
        <w:pBdr>
          <w:bottom w:val="single" w:sz="12" w:space="1" w:color="auto"/>
        </w:pBdr>
        <w:tabs>
          <w:tab w:val="left" w:pos="7233"/>
        </w:tabs>
        <w:jc w:val="center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( </w:t>
      </w:r>
      <w:r w:rsidR="008E6D35">
        <w:rPr>
          <w:rFonts w:asciiTheme="majorBidi" w:hAnsiTheme="majorBidi" w:cstheme="majorBidi" w:hint="cs"/>
          <w:b/>
          <w:bCs/>
          <w:u w:val="single"/>
          <w:rtl/>
        </w:rPr>
        <w:t>ال</w:t>
      </w:r>
      <w:r w:rsidR="00EA4669">
        <w:rPr>
          <w:rFonts w:asciiTheme="majorBidi" w:hAnsiTheme="majorBidi" w:cstheme="majorBidi" w:hint="cs"/>
          <w:b/>
          <w:bCs/>
          <w:u w:val="single"/>
          <w:rtl/>
        </w:rPr>
        <w:t>تنفس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8E6D35">
        <w:rPr>
          <w:rFonts w:asciiTheme="majorBidi" w:hAnsiTheme="majorBidi" w:cstheme="majorBidi" w:hint="cs"/>
          <w:b/>
          <w:bCs/>
          <w:rtl/>
        </w:rPr>
        <w:t xml:space="preserve"> </w:t>
      </w:r>
      <w:r w:rsidR="00FA249B">
        <w:rPr>
          <w:rFonts w:asciiTheme="majorBidi" w:hAnsiTheme="majorBidi" w:cstheme="majorBidi" w:hint="cs"/>
          <w:b/>
          <w:bCs/>
          <w:u w:val="single"/>
          <w:rtl/>
        </w:rPr>
        <w:t>الإخراج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EA4669">
        <w:rPr>
          <w:rFonts w:asciiTheme="majorBidi" w:hAnsiTheme="majorBidi" w:cstheme="majorBidi" w:hint="cs"/>
          <w:b/>
          <w:bCs/>
          <w:u w:val="single"/>
          <w:rtl/>
        </w:rPr>
        <w:t>البرمائيات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8E6D35">
        <w:rPr>
          <w:rFonts w:asciiTheme="majorBidi" w:hAnsiTheme="majorBidi" w:cstheme="majorBidi" w:hint="cs"/>
          <w:b/>
          <w:bCs/>
          <w:u w:val="single"/>
          <w:rtl/>
        </w:rPr>
        <w:t>ال</w:t>
      </w:r>
      <w:r w:rsidR="00EA4669">
        <w:rPr>
          <w:rFonts w:asciiTheme="majorBidi" w:hAnsiTheme="majorBidi" w:cstheme="majorBidi" w:hint="cs"/>
          <w:b/>
          <w:bCs/>
          <w:u w:val="single"/>
          <w:rtl/>
        </w:rPr>
        <w:t>ثابتة درجة الحرارة</w:t>
      </w:r>
      <w:r w:rsidR="00EA4669"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 w:hint="cs"/>
          <w:b/>
          <w:bCs/>
          <w:rtl/>
        </w:rPr>
        <w:t xml:space="preserve"> )</w:t>
      </w:r>
    </w:p>
    <w:p w:rsidR="00EA1368" w:rsidRPr="00EA1368" w:rsidRDefault="00EA1368" w:rsidP="00EA1368">
      <w:pPr>
        <w:pBdr>
          <w:bottom w:val="single" w:sz="12" w:space="1" w:color="auto"/>
        </w:pBdr>
        <w:tabs>
          <w:tab w:val="left" w:pos="7233"/>
        </w:tabs>
        <w:jc w:val="center"/>
        <w:rPr>
          <w:rFonts w:asciiTheme="majorBidi" w:hAnsiTheme="majorBidi" w:cstheme="majorBidi"/>
          <w:b/>
          <w:bCs/>
          <w:sz w:val="2"/>
          <w:szCs w:val="2"/>
          <w:rtl/>
        </w:rPr>
      </w:pPr>
    </w:p>
    <w:p w:rsidR="00881A6D" w:rsidRDefault="00881A6D" w:rsidP="00EA4669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1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EA4669">
        <w:rPr>
          <w:rFonts w:asciiTheme="majorBidi" w:hAnsiTheme="majorBidi" w:cstheme="majorBidi" w:hint="cs"/>
          <w:b/>
          <w:bCs/>
          <w:rtl/>
        </w:rPr>
        <w:t>يساعد الجلد والعرق على المحافظة على درجات حرارة أجسام الحيوانات ....................................................................    .</w:t>
      </w:r>
    </w:p>
    <w:p w:rsidR="00881A6D" w:rsidRDefault="00881A6D" w:rsidP="00EA4669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2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EA4669">
        <w:rPr>
          <w:rFonts w:asciiTheme="majorBidi" w:hAnsiTheme="majorBidi" w:cstheme="majorBidi" w:hint="cs"/>
          <w:b/>
          <w:bCs/>
          <w:rtl/>
        </w:rPr>
        <w:t>نواتج عمليات ................................. تستفيد منها النباتات في عملية البناء الضوئي .</w:t>
      </w:r>
    </w:p>
    <w:p w:rsidR="00881A6D" w:rsidRDefault="00881A6D" w:rsidP="00EA4669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3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EA4669">
        <w:rPr>
          <w:rFonts w:asciiTheme="majorBidi" w:hAnsiTheme="majorBidi" w:cstheme="majorBidi" w:hint="cs"/>
          <w:b/>
          <w:bCs/>
          <w:rtl/>
        </w:rPr>
        <w:t>المخلوقات الحية التي تستخدم الرئات والجلد في تنفسها هي ........................................................   .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</w:p>
    <w:p w:rsidR="00881A6D" w:rsidRDefault="00881A6D" w:rsidP="00EA4669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4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="00EA4669">
        <w:rPr>
          <w:rFonts w:asciiTheme="majorBidi" w:hAnsiTheme="majorBidi" w:cstheme="majorBidi" w:hint="cs"/>
          <w:b/>
          <w:bCs/>
          <w:rtl/>
        </w:rPr>
        <w:t>.............................................. عملية يتخلص فيها الجسم من الفضلات التي يكونها .</w:t>
      </w:r>
    </w:p>
    <w:p w:rsidR="00EA4669" w:rsidRPr="00EA4669" w:rsidRDefault="00EA4669" w:rsidP="00EA4669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 w:hint="cs"/>
          <w:b/>
          <w:bCs/>
          <w:sz w:val="2"/>
          <w:szCs w:val="2"/>
          <w:rtl/>
        </w:rPr>
      </w:pPr>
    </w:p>
    <w:p w:rsidR="00EA4669" w:rsidRDefault="00EA4669" w:rsidP="00EA4669">
      <w:pPr>
        <w:tabs>
          <w:tab w:val="left" w:pos="7233"/>
        </w:tabs>
        <w:rPr>
          <w:rFonts w:asciiTheme="majorBidi" w:hAnsiTheme="majorBidi" w:cstheme="majorBidi"/>
          <w:b/>
          <w:bCs/>
          <w:rtl/>
        </w:rPr>
      </w:pPr>
      <w:r w:rsidRPr="00881A6D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السؤال ال</w:t>
      </w:r>
      <w:r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ثاني</w:t>
      </w:r>
      <w:r w:rsidRPr="00881A6D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:- </w:t>
      </w:r>
      <w:r>
        <w:rPr>
          <w:rFonts w:asciiTheme="majorBidi" w:hAnsiTheme="majorBidi" w:cstheme="majorBidi" w:hint="cs"/>
          <w:b/>
          <w:bCs/>
          <w:rtl/>
        </w:rPr>
        <w:t xml:space="preserve">صل بين الجهاز الحيوي من العمود (  أ  ) ووظائفه من العمود (  ب  ) : </w:t>
      </w:r>
    </w:p>
    <w:p w:rsidR="00EA4669" w:rsidRDefault="00EA4669" w:rsidP="00EA4669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           (    أ    )                                                                  (    ب    )                                                        ( الاختيار )</w:t>
      </w:r>
    </w:p>
    <w:p w:rsidR="00EA1368" w:rsidRDefault="00EA4669" w:rsidP="00EA4669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1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 الجهاز الهيكلي                                     توزيع الدم لجميع الخلايا لحمل الغذاء والتخلص من الفضلات .                 (            )                                            2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الجهاز الهضمي                                    مسؤول عن تنظيم أنشطة الجسم .                                                      (           )                                3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الجهاز </w:t>
      </w:r>
      <w:proofErr w:type="spellStart"/>
      <w:r>
        <w:rPr>
          <w:rFonts w:asciiTheme="majorBidi" w:hAnsiTheme="majorBidi" w:cstheme="majorBidi" w:hint="cs"/>
          <w:b/>
          <w:bCs/>
          <w:rtl/>
        </w:rPr>
        <w:t>الدوراني</w:t>
      </w:r>
      <w:proofErr w:type="spellEnd"/>
      <w:r>
        <w:rPr>
          <w:rFonts w:asciiTheme="majorBidi" w:hAnsiTheme="majorBidi" w:cstheme="majorBidi" w:hint="cs"/>
          <w:b/>
          <w:bCs/>
          <w:rtl/>
        </w:rPr>
        <w:t xml:space="preserve">                                   إفراز </w:t>
      </w:r>
      <w:proofErr w:type="spellStart"/>
      <w:r>
        <w:rPr>
          <w:rFonts w:asciiTheme="majorBidi" w:hAnsiTheme="majorBidi" w:cstheme="majorBidi" w:hint="cs"/>
          <w:b/>
          <w:bCs/>
          <w:rtl/>
        </w:rPr>
        <w:t>الهرمونات</w:t>
      </w:r>
      <w:proofErr w:type="spellEnd"/>
      <w:r>
        <w:rPr>
          <w:rFonts w:asciiTheme="majorBidi" w:hAnsiTheme="majorBidi" w:cstheme="majorBidi" w:hint="cs"/>
          <w:b/>
          <w:bCs/>
          <w:rtl/>
        </w:rPr>
        <w:t xml:space="preserve"> .                                                                          (           )                                4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جهاز الغدد الصماء                               حماية بعض الأعضاء الطرية وإعطاء الجسم شكله والحركة .                    (           )                                5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الجهاز العصبي                                   هضم الطعام وامتصاصه .                                                                 (           )  </w:t>
      </w:r>
    </w:p>
    <w:p w:rsidR="00EA4669" w:rsidRPr="00EA4669" w:rsidRDefault="00EA4669" w:rsidP="00EA4669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sz w:val="2"/>
          <w:szCs w:val="2"/>
          <w:rtl/>
        </w:rPr>
      </w:pPr>
    </w:p>
    <w:p w:rsidR="00EA4669" w:rsidRDefault="00EA4669" w:rsidP="00EA4669">
      <w:pP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 w:rsidRPr="00881A6D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السؤال ال</w:t>
      </w:r>
      <w:r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ثالث</w:t>
      </w:r>
      <w:r w:rsidRPr="00881A6D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:- </w:t>
      </w:r>
      <w:r>
        <w:rPr>
          <w:rFonts w:asciiTheme="majorBidi" w:hAnsiTheme="majorBidi" w:cstheme="majorBidi" w:hint="cs"/>
          <w:b/>
          <w:bCs/>
          <w:rtl/>
        </w:rPr>
        <w:t xml:space="preserve">أجب بعلامة ( </w:t>
      </w:r>
      <w:r>
        <w:rPr>
          <w:rFonts w:asciiTheme="majorBidi" w:hAnsiTheme="majorBidi" w:cstheme="majorBidi"/>
          <w:b/>
          <w:bCs/>
        </w:rPr>
        <w:sym w:font="Wingdings" w:char="F0FC"/>
      </w:r>
      <w:r>
        <w:rPr>
          <w:rFonts w:asciiTheme="majorBidi" w:hAnsiTheme="majorBidi" w:cstheme="majorBidi" w:hint="cs"/>
          <w:b/>
          <w:bCs/>
          <w:rtl/>
        </w:rPr>
        <w:t xml:space="preserve"> ) إذا كانت العبارة الصحيحة وأجب بعلامة ( </w:t>
      </w:r>
      <w:r>
        <w:rPr>
          <w:rFonts w:asciiTheme="majorBidi" w:hAnsiTheme="majorBidi" w:cstheme="majorBidi" w:hint="cs"/>
          <w:b/>
          <w:bCs/>
        </w:rPr>
        <w:sym w:font="Wingdings" w:char="F0FB"/>
      </w:r>
      <w:r>
        <w:rPr>
          <w:rFonts w:asciiTheme="majorBidi" w:hAnsiTheme="majorBidi" w:cstheme="majorBidi" w:hint="cs"/>
          <w:b/>
          <w:bCs/>
          <w:rtl/>
        </w:rPr>
        <w:t xml:space="preserve"> ) إذا كانت العبارة الخاطئة مما يلي : </w:t>
      </w:r>
    </w:p>
    <w:p w:rsidR="00EA1368" w:rsidRDefault="00EA4669" w:rsidP="00FA249B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1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الجهاز العضلي يتكون من العظام والأوتار والأربطة .                                                                                                </w:t>
      </w:r>
      <w:r w:rsidR="00FA249B">
        <w:rPr>
          <w:rFonts w:asciiTheme="majorBidi" w:hAnsiTheme="majorBidi" w:cstheme="majorBidi" w:hint="cs"/>
          <w:b/>
          <w:bCs/>
          <w:rtl/>
        </w:rPr>
        <w:t xml:space="preserve">          </w:t>
      </w:r>
      <w:r>
        <w:rPr>
          <w:rFonts w:asciiTheme="majorBidi" w:hAnsiTheme="majorBidi" w:cstheme="majorBidi" w:hint="cs"/>
          <w:b/>
          <w:bCs/>
          <w:rtl/>
        </w:rPr>
        <w:t xml:space="preserve">   (    )                     2 </w:t>
      </w:r>
      <w:r>
        <w:rPr>
          <w:rFonts w:asciiTheme="majorBidi" w:hAnsiTheme="majorBidi" w:cstheme="majorBidi"/>
          <w:b/>
          <w:bCs/>
          <w:rtl/>
        </w:rPr>
        <w:t>–</w:t>
      </w:r>
      <w:r>
        <w:rPr>
          <w:rFonts w:asciiTheme="majorBidi" w:hAnsiTheme="majorBidi" w:cstheme="majorBidi" w:hint="cs"/>
          <w:b/>
          <w:bCs/>
          <w:rtl/>
        </w:rPr>
        <w:t xml:space="preserve"> للمحافظة على الصحة : ممارسة التمارين الرياضية .                                                                                                      </w:t>
      </w:r>
      <w:r w:rsidR="00FA249B">
        <w:rPr>
          <w:rFonts w:asciiTheme="majorBidi" w:hAnsiTheme="majorBidi" w:cstheme="majorBidi" w:hint="cs"/>
          <w:b/>
          <w:bCs/>
          <w:rtl/>
        </w:rPr>
        <w:t xml:space="preserve">   </w:t>
      </w:r>
      <w:r>
        <w:rPr>
          <w:rFonts w:asciiTheme="majorBidi" w:hAnsiTheme="majorBidi" w:cstheme="majorBidi" w:hint="cs"/>
          <w:b/>
          <w:bCs/>
          <w:rtl/>
        </w:rPr>
        <w:t xml:space="preserve">    (    )                     </w:t>
      </w:r>
      <w:r w:rsidR="00FA249B">
        <w:rPr>
          <w:rFonts w:asciiTheme="majorBidi" w:hAnsiTheme="majorBidi" w:cstheme="majorBidi" w:hint="cs"/>
          <w:b/>
          <w:bCs/>
          <w:rtl/>
        </w:rPr>
        <w:t xml:space="preserve">3 </w:t>
      </w:r>
      <w:r w:rsidR="00FA249B">
        <w:rPr>
          <w:rFonts w:asciiTheme="majorBidi" w:hAnsiTheme="majorBidi" w:cstheme="majorBidi"/>
          <w:b/>
          <w:bCs/>
          <w:rtl/>
        </w:rPr>
        <w:t>–</w:t>
      </w:r>
      <w:r w:rsidR="00FA249B">
        <w:rPr>
          <w:rFonts w:asciiTheme="majorBidi" w:hAnsiTheme="majorBidi" w:cstheme="majorBidi" w:hint="cs"/>
          <w:b/>
          <w:bCs/>
          <w:rtl/>
        </w:rPr>
        <w:t xml:space="preserve"> جهاز الدوران المغلق يدفع الدم في الأوعية الدموية .                                                                                                              (    )                     4 </w:t>
      </w:r>
      <w:r w:rsidR="00FA249B">
        <w:rPr>
          <w:rFonts w:asciiTheme="majorBidi" w:hAnsiTheme="majorBidi" w:cstheme="majorBidi"/>
          <w:b/>
          <w:bCs/>
          <w:rtl/>
        </w:rPr>
        <w:t>–</w:t>
      </w:r>
      <w:r w:rsidR="00FA249B">
        <w:rPr>
          <w:rFonts w:asciiTheme="majorBidi" w:hAnsiTheme="majorBidi" w:cstheme="majorBidi" w:hint="cs"/>
          <w:b/>
          <w:bCs/>
          <w:rtl/>
        </w:rPr>
        <w:t xml:space="preserve"> العملية التي تحلل فيها المخلوقات الحية </w:t>
      </w:r>
      <w:proofErr w:type="spellStart"/>
      <w:r w:rsidR="00FA249B">
        <w:rPr>
          <w:rFonts w:asciiTheme="majorBidi" w:hAnsiTheme="majorBidi" w:cstheme="majorBidi" w:hint="cs"/>
          <w:b/>
          <w:bCs/>
          <w:rtl/>
        </w:rPr>
        <w:t>الحية</w:t>
      </w:r>
      <w:proofErr w:type="spellEnd"/>
      <w:r w:rsidR="00FA249B">
        <w:rPr>
          <w:rFonts w:asciiTheme="majorBidi" w:hAnsiTheme="majorBidi" w:cstheme="majorBidi" w:hint="cs"/>
          <w:b/>
          <w:bCs/>
          <w:rtl/>
        </w:rPr>
        <w:t xml:space="preserve"> الغذاء إلى شكل يستفاد منه تسمى الهضم .                                                                 (    )                     5 </w:t>
      </w:r>
      <w:r w:rsidR="00FA249B">
        <w:rPr>
          <w:rFonts w:asciiTheme="majorBidi" w:hAnsiTheme="majorBidi" w:cstheme="majorBidi"/>
          <w:b/>
          <w:bCs/>
          <w:rtl/>
        </w:rPr>
        <w:t>–</w:t>
      </w:r>
      <w:r w:rsidR="00FA249B">
        <w:rPr>
          <w:rFonts w:asciiTheme="majorBidi" w:hAnsiTheme="majorBidi" w:cstheme="majorBidi" w:hint="cs"/>
          <w:b/>
          <w:bCs/>
          <w:rtl/>
        </w:rPr>
        <w:t xml:space="preserve"> النوم لساعات قليلة مفيد للصحة .                                                                                                                                      (    )                     6 </w:t>
      </w:r>
      <w:r w:rsidR="00FA249B">
        <w:rPr>
          <w:rFonts w:asciiTheme="majorBidi" w:hAnsiTheme="majorBidi" w:cstheme="majorBidi"/>
          <w:b/>
          <w:bCs/>
          <w:rtl/>
        </w:rPr>
        <w:t>–</w:t>
      </w:r>
      <w:r w:rsidR="00FA249B">
        <w:rPr>
          <w:rFonts w:asciiTheme="majorBidi" w:hAnsiTheme="majorBidi" w:cstheme="majorBidi" w:hint="cs"/>
          <w:b/>
          <w:bCs/>
          <w:rtl/>
        </w:rPr>
        <w:t xml:space="preserve"> الحيوانات التي تعيش في الماء تتنفس بواسطة الرئات .                                                                                                          (    )  </w:t>
      </w:r>
    </w:p>
    <w:p w:rsidR="00FA249B" w:rsidRPr="00FA249B" w:rsidRDefault="00FA249B" w:rsidP="00FA249B">
      <w:pPr>
        <w:pBdr>
          <w:bottom w:val="single" w:sz="12" w:space="1" w:color="auto"/>
        </w:pBdr>
        <w:tabs>
          <w:tab w:val="left" w:pos="7233"/>
        </w:tabs>
        <w:rPr>
          <w:rFonts w:asciiTheme="majorBidi" w:hAnsiTheme="majorBidi" w:cstheme="majorBidi"/>
          <w:b/>
          <w:bCs/>
          <w:sz w:val="2"/>
          <w:szCs w:val="2"/>
          <w:rtl/>
        </w:rPr>
      </w:pPr>
    </w:p>
    <w:p w:rsidR="00FA249B" w:rsidRDefault="00FA249B" w:rsidP="00770428">
      <w:pPr>
        <w:tabs>
          <w:tab w:val="left" w:pos="7233"/>
        </w:tabs>
        <w:jc w:val="right"/>
        <w:rPr>
          <w:rFonts w:asciiTheme="majorBidi" w:hAnsiTheme="majorBidi" w:cs="Diwani Letter" w:hint="cs"/>
          <w:sz w:val="32"/>
          <w:szCs w:val="32"/>
          <w:rtl/>
        </w:rPr>
      </w:pPr>
    </w:p>
    <w:p w:rsidR="00FA249B" w:rsidRPr="00FA249B" w:rsidRDefault="00FA249B" w:rsidP="00770428">
      <w:pPr>
        <w:tabs>
          <w:tab w:val="left" w:pos="7233"/>
        </w:tabs>
        <w:jc w:val="right"/>
        <w:rPr>
          <w:rFonts w:asciiTheme="majorBidi" w:hAnsiTheme="majorBidi" w:cs="Diwani Letter" w:hint="cs"/>
          <w:sz w:val="10"/>
          <w:szCs w:val="10"/>
          <w:rtl/>
        </w:rPr>
      </w:pPr>
    </w:p>
    <w:p w:rsidR="00770428" w:rsidRPr="00770428" w:rsidRDefault="00770428" w:rsidP="00770428">
      <w:pPr>
        <w:tabs>
          <w:tab w:val="left" w:pos="7233"/>
        </w:tabs>
        <w:jc w:val="right"/>
        <w:rPr>
          <w:rFonts w:asciiTheme="majorBidi" w:hAnsiTheme="majorBidi" w:cs="Diwani Letter"/>
          <w:sz w:val="32"/>
          <w:szCs w:val="32"/>
          <w:rtl/>
        </w:rPr>
      </w:pPr>
      <w:r w:rsidRPr="00770428">
        <w:rPr>
          <w:rFonts w:asciiTheme="majorBidi" w:hAnsiTheme="majorBidi" w:cs="Diwani Letter" w:hint="cs"/>
          <w:sz w:val="32"/>
          <w:szCs w:val="32"/>
          <w:rtl/>
        </w:rPr>
        <w:t xml:space="preserve">مع تمنياتي لكم بالتوفيق والنجاح </w:t>
      </w:r>
    </w:p>
    <w:p w:rsidR="00770428" w:rsidRPr="00770428" w:rsidRDefault="00770428" w:rsidP="00770428">
      <w:pPr>
        <w:tabs>
          <w:tab w:val="left" w:pos="7233"/>
        </w:tabs>
        <w:jc w:val="right"/>
        <w:rPr>
          <w:rFonts w:asciiTheme="majorBidi" w:hAnsiTheme="majorBidi" w:cs="Diwani Letter"/>
          <w:sz w:val="32"/>
          <w:szCs w:val="32"/>
        </w:rPr>
      </w:pPr>
      <w:r w:rsidRPr="00770428">
        <w:rPr>
          <w:rFonts w:asciiTheme="majorBidi" w:hAnsiTheme="majorBidi" w:cs="Diwani Letter" w:hint="cs"/>
          <w:sz w:val="32"/>
          <w:szCs w:val="32"/>
          <w:rtl/>
        </w:rPr>
        <w:t>أ ) ..............................</w:t>
      </w:r>
    </w:p>
    <w:sectPr w:rsidR="00770428" w:rsidRPr="00770428" w:rsidSect="00770428">
      <w:pgSz w:w="11906" w:h="16838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B4A0E"/>
    <w:rsid w:val="002700E7"/>
    <w:rsid w:val="00446FA0"/>
    <w:rsid w:val="005B4A0E"/>
    <w:rsid w:val="00701CCC"/>
    <w:rsid w:val="00770428"/>
    <w:rsid w:val="00782AD6"/>
    <w:rsid w:val="00881A6D"/>
    <w:rsid w:val="008E6D35"/>
    <w:rsid w:val="0095655B"/>
    <w:rsid w:val="00D113EF"/>
    <w:rsid w:val="00D63858"/>
    <w:rsid w:val="00EA1368"/>
    <w:rsid w:val="00EA4669"/>
    <w:rsid w:val="00FA2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D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B4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B4A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52284-E1D0-4F0E-A4E6-810871542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LINK</Company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2013-12-15T11:46:00Z</dcterms:created>
  <dcterms:modified xsi:type="dcterms:W3CDTF">2013-12-15T12:49:00Z</dcterms:modified>
</cp:coreProperties>
</file>